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BC68" w14:textId="77777777" w:rsidR="00DA501B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Vnitřní režim v MŠ Temelín</w:t>
      </w:r>
    </w:p>
    <w:p w14:paraId="30F39AE1" w14:textId="77777777" w:rsidR="00DA501B" w:rsidRDefault="00DA501B">
      <w:pPr>
        <w:jc w:val="center"/>
        <w:rPr>
          <w:b/>
          <w:bCs/>
          <w:sz w:val="40"/>
          <w:szCs w:val="40"/>
        </w:rPr>
      </w:pPr>
    </w:p>
    <w:p w14:paraId="0C896CF4" w14:textId="77777777" w:rsidR="00DA501B" w:rsidRDefault="00000000">
      <w:pPr>
        <w:spacing w:line="240" w:lineRule="auto"/>
      </w:pPr>
      <w:r>
        <w:t>Režim dne jsou učitelky povinny pružně přizpůsobovat  aktuálním potřebám dětí.</w:t>
      </w:r>
    </w:p>
    <w:p w14:paraId="0F257D7F" w14:textId="77777777" w:rsidR="00DA501B" w:rsidRDefault="00000000">
      <w:pPr>
        <w:spacing w:line="240" w:lineRule="auto"/>
      </w:pPr>
      <w:r>
        <w:t>V Mateřské škole je dostatečně dbáno na soukromí dětí, pokud mají potřebu uchýlit se do klidného koutku a neúčastnit se společných činností, je jim to umožněno.</w:t>
      </w:r>
    </w:p>
    <w:p w14:paraId="2C4C3519" w14:textId="77777777" w:rsidR="00DA501B" w:rsidRDefault="00000000">
      <w:pPr>
        <w:spacing w:line="240" w:lineRule="auto"/>
      </w:pPr>
      <w:r>
        <w:rPr>
          <w:b/>
          <w:bCs/>
        </w:rPr>
        <w:t xml:space="preserve">Nástup dětí: </w:t>
      </w:r>
      <w:r>
        <w:t xml:space="preserve">Dle potřeb rodičů, </w:t>
      </w:r>
      <w:r>
        <w:rPr>
          <w:b/>
          <w:bCs/>
        </w:rPr>
        <w:t xml:space="preserve">pozdější příchody (po 8.00 hod.) předem hlásit, rodiče jsou povinni dovést dítě do třídy a osobně ho předat učitelce. </w:t>
      </w:r>
    </w:p>
    <w:p w14:paraId="029DD042" w14:textId="77777777" w:rsidR="00DA501B" w:rsidRDefault="00000000">
      <w:pPr>
        <w:spacing w:line="240" w:lineRule="auto"/>
      </w:pPr>
      <w:r>
        <w:t>Spontánní hry: Od příchodu dětí do pobytu venku a po odpoledním odpočinku – probíhají celý den, prolínají se s činnostmi řízenými učitelkami ve vyváženém poměru, se zřetelem na individuální potřeby dětí.</w:t>
      </w:r>
    </w:p>
    <w:p w14:paraId="7B4B3516" w14:textId="77777777" w:rsidR="00DA501B" w:rsidRDefault="00000000">
      <w:pPr>
        <w:spacing w:line="240" w:lineRule="auto"/>
      </w:pPr>
      <w:r>
        <w:t>Didakticky cílené činnosti (činnosti řízené pedagogem): probíhají v průběhu celého dne formou individuální, skupinové či kolektivní práce učitelek s dětmi, vycházejí z potřeb a zájmů dětí.</w:t>
      </w:r>
    </w:p>
    <w:p w14:paraId="0F408748" w14:textId="77777777" w:rsidR="00DA501B" w:rsidRDefault="00000000">
      <w:pPr>
        <w:spacing w:line="240" w:lineRule="auto"/>
      </w:pPr>
      <w:r>
        <w:rPr>
          <w:b/>
          <w:bCs/>
        </w:rPr>
        <w:t xml:space="preserve">Pohybové aktivity: </w:t>
      </w:r>
    </w:p>
    <w:p w14:paraId="39928A22" w14:textId="77777777" w:rsidR="00DA501B" w:rsidRDefault="00000000">
      <w:pPr>
        <w:pStyle w:val="Odstavecseseznamem"/>
        <w:numPr>
          <w:ilvl w:val="0"/>
          <w:numId w:val="1"/>
        </w:numPr>
        <w:spacing w:line="240" w:lineRule="auto"/>
      </w:pPr>
      <w:r>
        <w:t>denně zdravotně zaměřené cvičení (vyrovnávací, protahovací, uvolňovací, dechová, relaxační) a pohybové hry</w:t>
      </w:r>
    </w:p>
    <w:p w14:paraId="45C9FDF0" w14:textId="77777777" w:rsidR="00DA501B" w:rsidRDefault="00000000">
      <w:pPr>
        <w:pStyle w:val="Odstavecseseznamem"/>
        <w:numPr>
          <w:ilvl w:val="0"/>
          <w:numId w:val="1"/>
        </w:numPr>
        <w:spacing w:line="240" w:lineRule="auto"/>
      </w:pPr>
      <w:r>
        <w:t>průběžně pohybové chvilky a hudebně pohybové činnosti</w:t>
      </w:r>
    </w:p>
    <w:p w14:paraId="711FB3E1" w14:textId="77777777" w:rsidR="00DA501B" w:rsidRDefault="00000000">
      <w:pPr>
        <w:pStyle w:val="Odstavecseseznamem"/>
        <w:numPr>
          <w:ilvl w:val="0"/>
          <w:numId w:val="1"/>
        </w:numPr>
        <w:spacing w:line="240" w:lineRule="auto"/>
      </w:pPr>
      <w:r>
        <w:t>1 – 2x týdně didakticky cílené pohybové činnosti</w:t>
      </w:r>
    </w:p>
    <w:p w14:paraId="6844BAD1" w14:textId="77777777" w:rsidR="00DA501B" w:rsidRDefault="00000000">
      <w:pPr>
        <w:pStyle w:val="Odstavecseseznamem"/>
        <w:numPr>
          <w:ilvl w:val="0"/>
          <w:numId w:val="1"/>
        </w:numPr>
        <w:spacing w:line="240" w:lineRule="auto"/>
      </w:pPr>
      <w:r>
        <w:t>denně dostatečné zařazování pohybu při spontánních hrách a pobytu venku</w:t>
      </w:r>
    </w:p>
    <w:p w14:paraId="2FBFDC56" w14:textId="77777777" w:rsidR="00DA501B" w:rsidRDefault="00000000">
      <w:pPr>
        <w:spacing w:line="240" w:lineRule="auto"/>
      </w:pPr>
      <w:r>
        <w:rPr>
          <w:b/>
          <w:bCs/>
        </w:rPr>
        <w:t xml:space="preserve">Pobyt venku: </w:t>
      </w:r>
      <w:r>
        <w:t>Denně (dle počasí) – dopoledne, odpoledne po odpočinku do odchodu dětí domů. V letních měsících se činnosti přesouvají co nejvíce ven. Způsob využití pobytu venku: spontánní i řízené činnosti s poznávacím cílem a pohybovou aktivitou.</w:t>
      </w:r>
    </w:p>
    <w:p w14:paraId="6E74A51C" w14:textId="77777777" w:rsidR="00DA501B" w:rsidRDefault="00000000">
      <w:pPr>
        <w:spacing w:line="240" w:lineRule="auto"/>
      </w:pPr>
      <w:r>
        <w:t xml:space="preserve">Pobyt venku se neuskutečňuje při mrazu pod 10 stupňů celsia, při silném větru, dešti a při inverzích. </w:t>
      </w:r>
    </w:p>
    <w:p w14:paraId="0BEF0329" w14:textId="77777777" w:rsidR="00DA501B" w:rsidRDefault="00000000">
      <w:pPr>
        <w:spacing w:line="240" w:lineRule="auto"/>
      </w:pPr>
      <w:r>
        <w:rPr>
          <w:b/>
          <w:bCs/>
        </w:rPr>
        <w:t>Odpočinek, spánek:</w:t>
      </w:r>
      <w:r>
        <w:t xml:space="preserve"> Vychází z individuálních potřeb dětí. Děti odpočívají při čtení pohádek, básniček a zpěvu. Pro děti věku s odkladem školní docházky či děti předškolního věku jsou nabízeny zájmové kroužky a hravá forma školní přípravy (škola hrou např: pracovní listy k týdenním projektům)</w:t>
      </w:r>
    </w:p>
    <w:p w14:paraId="6B58E33B" w14:textId="77777777" w:rsidR="00DA501B" w:rsidRDefault="00000000">
      <w:pPr>
        <w:spacing w:line="240" w:lineRule="auto"/>
      </w:pPr>
      <w:r>
        <w:rPr>
          <w:b/>
          <w:bCs/>
        </w:rPr>
        <w:t xml:space="preserve">Stravování: </w:t>
      </w:r>
    </w:p>
    <w:p w14:paraId="4C123622" w14:textId="77777777" w:rsidR="00DA501B" w:rsidRDefault="00000000">
      <w:pPr>
        <w:spacing w:line="240" w:lineRule="auto"/>
      </w:pPr>
      <w:r>
        <w:t>Svačiny se podávají v době od 8.10 hod., odpoledne od 14.00 hodin. Nabídka nápojů a potravin je dostatečná. Děti si samy vybírají druh tekutiny i množství potravin. Po svačině odnáší nádobí na místo k tomu určené.</w:t>
      </w:r>
    </w:p>
    <w:p w14:paraId="71B39F2C" w14:textId="77777777" w:rsidR="00DA501B" w:rsidRDefault="00000000">
      <w:pPr>
        <w:spacing w:line="240" w:lineRule="auto"/>
      </w:pPr>
      <w:r>
        <w:t>Obědy se vydávají po 11.00 hod., polévky nalévají z připravených mís učitelky, hlavní jídlo na talíře připravuje kuchařka, dítě má právo žádat si o množství a přídavek po konzultaci s učitelkou. Mladší děti používají lžíci, starší děti příbor. Po obědě si děti po sobě uklidí nádobí na určené místo. Všichni zaměstnanci vedou děti k samostatnosti, malým dětem pomáhají  učitelky.</w:t>
      </w:r>
    </w:p>
    <w:p w14:paraId="09D74B9C" w14:textId="26CECA18" w:rsidR="00480201" w:rsidRPr="00480201" w:rsidRDefault="00480201">
      <w:pPr>
        <w:spacing w:line="240" w:lineRule="auto"/>
        <w:rPr>
          <w:b/>
          <w:bCs/>
        </w:rPr>
      </w:pPr>
      <w:r w:rsidRPr="00480201">
        <w:rPr>
          <w:b/>
          <w:bCs/>
        </w:rPr>
        <w:t>Osobní hygiena, včetně čištění zubů po obědě</w:t>
      </w:r>
    </w:p>
    <w:p w14:paraId="12EE5F9C" w14:textId="77777777" w:rsidR="00DA501B" w:rsidRDefault="00000000">
      <w:pPr>
        <w:spacing w:line="240" w:lineRule="auto"/>
      </w:pPr>
      <w:r>
        <w:rPr>
          <w:b/>
          <w:bCs/>
        </w:rPr>
        <w:t xml:space="preserve">Otužování: </w:t>
      </w:r>
      <w:r>
        <w:t>Větrání tříd, přiměřené vytápění třídy, dostatečný pobyt venku, kontrola vhodného oblečení dětí v MŠ i mimo MŠ.</w:t>
      </w:r>
    </w:p>
    <w:p w14:paraId="5DD6AAA1" w14:textId="77777777" w:rsidR="00DA501B" w:rsidRDefault="00DA501B">
      <w:pPr>
        <w:spacing w:line="240" w:lineRule="auto"/>
      </w:pPr>
    </w:p>
    <w:p w14:paraId="0F5CBCDB" w14:textId="77777777" w:rsidR="00DA501B" w:rsidRDefault="00000000">
      <w:pPr>
        <w:spacing w:line="240" w:lineRule="auto"/>
      </w:pPr>
      <w:r>
        <w:t xml:space="preserve">Platnost od: </w:t>
      </w:r>
      <w:r>
        <w:rPr>
          <w:b/>
          <w:bCs/>
        </w:rPr>
        <w:t>4.9.2023</w:t>
      </w:r>
    </w:p>
    <w:sectPr w:rsidR="00DA501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2F15" w14:textId="77777777" w:rsidR="00435FAC" w:rsidRDefault="00435FAC">
      <w:pPr>
        <w:spacing w:after="0" w:line="240" w:lineRule="auto"/>
      </w:pPr>
      <w:r>
        <w:separator/>
      </w:r>
    </w:p>
  </w:endnote>
  <w:endnote w:type="continuationSeparator" w:id="0">
    <w:p w14:paraId="096A4FF8" w14:textId="77777777" w:rsidR="00435FAC" w:rsidRDefault="0043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EACF" w14:textId="77777777" w:rsidR="00435FAC" w:rsidRDefault="00435F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49A26D" w14:textId="77777777" w:rsidR="00435FAC" w:rsidRDefault="0043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619FA"/>
    <w:multiLevelType w:val="multilevel"/>
    <w:tmpl w:val="5D60C4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2762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1B"/>
    <w:rsid w:val="00435FAC"/>
    <w:rsid w:val="00480201"/>
    <w:rsid w:val="005C4A0C"/>
    <w:rsid w:val="00B377F2"/>
    <w:rsid w:val="00D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27A5"/>
  <w15:docId w15:val="{94715E92-9BCF-41ED-8E2E-FD191E95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</w:style>
  <w:style w:type="paragraph" w:styleId="Odstavecseseznamem">
    <w:name w:val="List Paragraph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Řezanková Kateřina</dc:creator>
  <dc:description/>
  <cp:lastModifiedBy>Katik Řezanková</cp:lastModifiedBy>
  <cp:revision>2</cp:revision>
  <cp:lastPrinted>2023-08-01T19:13:00Z</cp:lastPrinted>
  <dcterms:created xsi:type="dcterms:W3CDTF">2023-08-01T19:14:00Z</dcterms:created>
  <dcterms:modified xsi:type="dcterms:W3CDTF">2023-08-01T19:14:00Z</dcterms:modified>
</cp:coreProperties>
</file>